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4161FB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Działania </w:t>
            </w:r>
            <w:r w:rsidR="000F1978">
              <w:rPr>
                <w:rFonts w:ascii="Ubuntu" w:eastAsia="Times New Roman" w:hAnsi="Ubuntu"/>
                <w:bCs/>
                <w:i/>
                <w:sz w:val="18"/>
                <w:szCs w:val="18"/>
              </w:rPr>
              <w:t>1.7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0F1978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07</w:t>
            </w:r>
            <w:r w:rsidR="004161FB">
              <w:rPr>
                <w:rFonts w:ascii="Ubuntu" w:eastAsia="Times New Roman" w:hAnsi="Ubuntu"/>
                <w:sz w:val="18"/>
                <w:szCs w:val="18"/>
              </w:rPr>
              <w:t>.03</w:t>
            </w:r>
            <w:r w:rsidR="00DA06D9">
              <w:rPr>
                <w:rFonts w:ascii="Ubuntu" w:eastAsia="Times New Roman" w:hAnsi="Ubuntu"/>
                <w:sz w:val="18"/>
                <w:szCs w:val="18"/>
              </w:rPr>
              <w:t>.2017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 xml:space="preserve"> r. 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DA06D9" w:rsidRPr="00DA06D9" w:rsidRDefault="00DA06D9" w:rsidP="00DA06D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DA06D9">
              <w:rPr>
                <w:rFonts w:ascii="Ubuntu" w:eastAsia="Times New Roman" w:hAnsi="Ubuntu"/>
                <w:sz w:val="18"/>
                <w:szCs w:val="18"/>
                <w:lang w:eastAsia="pl-PL"/>
              </w:rPr>
              <w:t>Główny Punkt Informacyjny w Szczecinie, ul. Kuśnierska 12b, Szczecin</w:t>
            </w:r>
          </w:p>
          <w:p w:rsidR="00E04297" w:rsidRPr="000B11E1" w:rsidRDefault="00E04297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DA06D9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DA06D9">
              <w:rPr>
                <w:rFonts w:ascii="Ubuntu" w:eastAsia="Times New Roman" w:hAnsi="Ubuntu"/>
                <w:bCs/>
                <w:sz w:val="18"/>
                <w:szCs w:val="18"/>
              </w:rPr>
              <w:t>Główny Punkt Informacyjny w Szczecinie</w:t>
            </w:r>
          </w:p>
          <w:p w:rsidR="00DA06D9" w:rsidRPr="00DA06D9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DA06D9">
              <w:rPr>
                <w:rFonts w:ascii="Ubuntu" w:eastAsia="Times New Roman" w:hAnsi="Ubuntu"/>
                <w:bCs/>
                <w:sz w:val="18"/>
                <w:szCs w:val="18"/>
              </w:rPr>
              <w:t>Nr telefonu 800 34 55 34</w:t>
            </w:r>
          </w:p>
          <w:p w:rsidR="00DA06D9" w:rsidRPr="0010328C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10328C">
              <w:rPr>
                <w:rFonts w:ascii="Ubuntu" w:eastAsia="Times New Roman" w:hAnsi="Ubuntu"/>
                <w:bCs/>
                <w:sz w:val="18"/>
                <w:szCs w:val="18"/>
              </w:rPr>
              <w:t>Adres e-mail: gpi@wzp.pl</w:t>
            </w:r>
          </w:p>
          <w:p w:rsidR="00E04297" w:rsidRPr="0010328C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10328C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10328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</w:t>
      </w:r>
      <w:bookmarkStart w:id="0" w:name="_GoBack"/>
      <w:bookmarkEnd w:id="0"/>
      <w:r w:rsidRPr="003B5C8E">
        <w:rPr>
          <w:rFonts w:ascii="Ubuntu" w:hAnsi="Ubuntu"/>
          <w:sz w:val="18"/>
          <w:szCs w:val="18"/>
        </w:rPr>
        <w:t xml:space="preserve">zną formularza </w:t>
      </w:r>
      <w:r w:rsidR="00DE6EAC" w:rsidRPr="00DE6EAC">
        <w:rPr>
          <w:rFonts w:ascii="Ubuntu" w:hAnsi="Ubuntu"/>
          <w:b/>
          <w:sz w:val="18"/>
          <w:szCs w:val="18"/>
        </w:rPr>
        <w:t xml:space="preserve">(do dnia </w:t>
      </w:r>
      <w:r w:rsidR="000F1978">
        <w:rPr>
          <w:rFonts w:ascii="Ubuntu" w:hAnsi="Ubuntu"/>
          <w:b/>
          <w:sz w:val="18"/>
          <w:szCs w:val="18"/>
        </w:rPr>
        <w:t xml:space="preserve">6 </w:t>
      </w:r>
      <w:r w:rsidR="002B0103">
        <w:rPr>
          <w:rFonts w:ascii="Ubuntu" w:hAnsi="Ubuntu"/>
          <w:b/>
          <w:sz w:val="18"/>
          <w:szCs w:val="18"/>
        </w:rPr>
        <w:t>marca</w:t>
      </w:r>
      <w:r w:rsidR="00DA06D9">
        <w:rPr>
          <w:rFonts w:ascii="Ubuntu" w:hAnsi="Ubuntu"/>
          <w:b/>
          <w:sz w:val="18"/>
          <w:szCs w:val="18"/>
        </w:rPr>
        <w:t xml:space="preserve"> 2017</w:t>
      </w:r>
      <w:r w:rsidR="00DE6EAC" w:rsidRPr="00DE6EAC">
        <w:rPr>
          <w:rFonts w:ascii="Ubuntu" w:hAnsi="Ubuntu"/>
          <w:b/>
          <w:sz w:val="18"/>
          <w:szCs w:val="18"/>
        </w:rPr>
        <w:t xml:space="preserve"> roku</w:t>
      </w:r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>na adres</w:t>
      </w:r>
      <w:r w:rsidR="00DA06D9">
        <w:rPr>
          <w:rFonts w:ascii="Ubuntu" w:hAnsi="Ubuntu"/>
          <w:sz w:val="18"/>
          <w:szCs w:val="18"/>
        </w:rPr>
        <w:t xml:space="preserve"> gpi</w:t>
      </w:r>
      <w:r w:rsidR="006F4672">
        <w:rPr>
          <w:rFonts w:ascii="Ubuntu" w:hAnsi="Ubuntu"/>
          <w:sz w:val="18"/>
          <w:szCs w:val="18"/>
        </w:rPr>
        <w:t>@wzp.pl</w:t>
      </w:r>
      <w:r w:rsidR="00E04297">
        <w:rPr>
          <w:rFonts w:ascii="Ubuntu" w:hAnsi="Ubuntu"/>
          <w:sz w:val="18"/>
          <w:szCs w:val="18"/>
        </w:rPr>
        <w:t xml:space="preserve">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03" w:rsidRDefault="00F13203" w:rsidP="0020489D">
      <w:pPr>
        <w:spacing w:after="0" w:line="240" w:lineRule="auto"/>
      </w:pPr>
      <w:r>
        <w:separator/>
      </w:r>
    </w:p>
  </w:endnote>
  <w:endnote w:type="continuationSeparator" w:id="0">
    <w:p w:rsidR="00F13203" w:rsidRDefault="00F13203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03" w:rsidRDefault="00F13203" w:rsidP="0020489D">
      <w:pPr>
        <w:spacing w:after="0" w:line="240" w:lineRule="auto"/>
      </w:pPr>
      <w:r>
        <w:separator/>
      </w:r>
    </w:p>
  </w:footnote>
  <w:footnote w:type="continuationSeparator" w:id="0">
    <w:p w:rsidR="00F13203" w:rsidRDefault="00F13203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6F4672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00400"/>
          <wp:effectExtent l="0" t="0" r="0" b="0"/>
          <wp:docPr id="2" name="Obraz 2" descr="pasek 4500x700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4500x700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1978"/>
    <w:rsid w:val="000F5FFA"/>
    <w:rsid w:val="000F6343"/>
    <w:rsid w:val="0010328C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0103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161FB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34806"/>
    <w:rsid w:val="00537FD7"/>
    <w:rsid w:val="00554DBF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D4767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C36DD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D2116"/>
    <w:rsid w:val="008F5696"/>
    <w:rsid w:val="008F7B40"/>
    <w:rsid w:val="00966FFD"/>
    <w:rsid w:val="0097103B"/>
    <w:rsid w:val="00971273"/>
    <w:rsid w:val="00985CBD"/>
    <w:rsid w:val="00990122"/>
    <w:rsid w:val="00990CB4"/>
    <w:rsid w:val="009A4CC3"/>
    <w:rsid w:val="009C6185"/>
    <w:rsid w:val="009C79AC"/>
    <w:rsid w:val="009E711D"/>
    <w:rsid w:val="009F3C2E"/>
    <w:rsid w:val="00A13456"/>
    <w:rsid w:val="00A1488A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59D4"/>
    <w:rsid w:val="00C563DA"/>
    <w:rsid w:val="00C57989"/>
    <w:rsid w:val="00C6349B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06D9"/>
    <w:rsid w:val="00DA3C5D"/>
    <w:rsid w:val="00DA67D5"/>
    <w:rsid w:val="00DB46A1"/>
    <w:rsid w:val="00DC1225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F0158F"/>
    <w:rsid w:val="00F13203"/>
    <w:rsid w:val="00F203D3"/>
    <w:rsid w:val="00F21E11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1604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2015-05-18T09:52:00Z</cp:lastPrinted>
  <dcterms:created xsi:type="dcterms:W3CDTF">2017-02-27T12:04:00Z</dcterms:created>
  <dcterms:modified xsi:type="dcterms:W3CDTF">2017-02-27T12:04:00Z</dcterms:modified>
</cp:coreProperties>
</file>