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3542" w14:textId="77777777" w:rsidR="003B366B" w:rsidRPr="003B366B" w:rsidRDefault="003B366B" w:rsidP="003B366B">
      <w:pPr>
        <w:jc w:val="center"/>
        <w:rPr>
          <w:b/>
          <w:bCs/>
        </w:rPr>
      </w:pPr>
      <w:r w:rsidRPr="003B366B">
        <w:rPr>
          <w:b/>
          <w:bCs/>
        </w:rPr>
        <w:t>REGULAMIN KONKURSU PLASTYCZNEGO</w:t>
      </w:r>
    </w:p>
    <w:p w14:paraId="1D87F6A7" w14:textId="42AA6F5B" w:rsidR="003B366B" w:rsidRPr="003B366B" w:rsidRDefault="003B366B" w:rsidP="003B366B">
      <w:pPr>
        <w:jc w:val="center"/>
      </w:pPr>
      <w:r w:rsidRPr="003B366B">
        <w:rPr>
          <w:b/>
          <w:bCs/>
        </w:rPr>
        <w:t>„</w:t>
      </w:r>
      <w:r w:rsidR="008838ED" w:rsidRPr="003B366B">
        <w:rPr>
          <w:b/>
          <w:bCs/>
        </w:rPr>
        <w:t xml:space="preserve">KARTKA </w:t>
      </w:r>
      <w:r w:rsidRPr="003B366B">
        <w:rPr>
          <w:b/>
          <w:bCs/>
        </w:rPr>
        <w:t xml:space="preserve">ŚWIĄTECZNA </w:t>
      </w:r>
      <w:r w:rsidR="00DC6820">
        <w:rPr>
          <w:b/>
          <w:bCs/>
        </w:rPr>
        <w:t>Z GMINY DOBRA</w:t>
      </w:r>
      <w:r w:rsidRPr="003B366B">
        <w:rPr>
          <w:b/>
          <w:bCs/>
        </w:rPr>
        <w:t>”</w:t>
      </w:r>
      <w:r w:rsidRPr="003B366B">
        <w:br/>
      </w:r>
    </w:p>
    <w:p w14:paraId="040E17B3" w14:textId="4FC7BC0D" w:rsidR="003B366B" w:rsidRPr="003B366B" w:rsidRDefault="003B366B" w:rsidP="003B366B">
      <w:pPr>
        <w:jc w:val="center"/>
      </w:pPr>
    </w:p>
    <w:p w14:paraId="2BAFD5E4" w14:textId="77777777" w:rsidR="003B366B" w:rsidRPr="003B366B" w:rsidRDefault="003B366B" w:rsidP="003B366B">
      <w:pPr>
        <w:jc w:val="center"/>
        <w:rPr>
          <w:b/>
          <w:bCs/>
        </w:rPr>
      </w:pPr>
      <w:r w:rsidRPr="003B366B">
        <w:rPr>
          <w:b/>
          <w:bCs/>
        </w:rPr>
        <w:t>§1 PRZEDMIOT REGULAMINU</w:t>
      </w:r>
    </w:p>
    <w:p w14:paraId="13AD5795" w14:textId="6B0D2EE8" w:rsidR="003B366B" w:rsidRPr="003B366B" w:rsidRDefault="003B366B" w:rsidP="009B2612">
      <w:pPr>
        <w:numPr>
          <w:ilvl w:val="0"/>
          <w:numId w:val="1"/>
        </w:numPr>
        <w:jc w:val="both"/>
      </w:pPr>
      <w:r w:rsidRPr="003B366B">
        <w:t>Niniejszy regulamin, zwany dalej „Regulaminem”, określa warunki uczestnictwa w</w:t>
      </w:r>
      <w:r w:rsidR="00C34576">
        <w:t> </w:t>
      </w:r>
      <w:r w:rsidRPr="003B366B">
        <w:t xml:space="preserve">Konkursie Plastycznym pn.: </w:t>
      </w:r>
      <w:r w:rsidR="008838ED" w:rsidRPr="003B366B">
        <w:rPr>
          <w:b/>
          <w:bCs/>
        </w:rPr>
        <w:t xml:space="preserve">„KARTKA ŚWIĄTECZNA </w:t>
      </w:r>
      <w:r w:rsidR="008838ED">
        <w:rPr>
          <w:b/>
          <w:bCs/>
        </w:rPr>
        <w:t>Z GMINY DOBRA</w:t>
      </w:r>
      <w:r w:rsidR="008838ED" w:rsidRPr="003B366B">
        <w:rPr>
          <w:b/>
          <w:bCs/>
        </w:rPr>
        <w:t>”</w:t>
      </w:r>
      <w:r w:rsidR="008838ED">
        <w:rPr>
          <w:b/>
          <w:bCs/>
        </w:rPr>
        <w:t xml:space="preserve">, </w:t>
      </w:r>
      <w:r w:rsidRPr="003B366B">
        <w:t>zwanym dalej „Konkursem”, a także kryteria oceny prac konkursowych i warunki nagradzania zwycięzców.</w:t>
      </w:r>
    </w:p>
    <w:p w14:paraId="7C05BB1A" w14:textId="77777777" w:rsidR="003B366B" w:rsidRPr="003B366B" w:rsidRDefault="003B366B" w:rsidP="003B366B">
      <w:pPr>
        <w:numPr>
          <w:ilvl w:val="0"/>
          <w:numId w:val="1"/>
        </w:numPr>
      </w:pPr>
      <w:r w:rsidRPr="003B366B">
        <w:t>Organizatorem Konkursu jest Gmina Dobra reprezentowana przez Wójta Gminy Dobra.</w:t>
      </w:r>
    </w:p>
    <w:p w14:paraId="02E7DBB2" w14:textId="77777777" w:rsidR="003B366B" w:rsidRPr="003B366B" w:rsidRDefault="003B366B" w:rsidP="003B366B">
      <w:pPr>
        <w:numPr>
          <w:ilvl w:val="0"/>
          <w:numId w:val="1"/>
        </w:numPr>
      </w:pPr>
      <w:r w:rsidRPr="003B366B">
        <w:t>Konkurs ma charakter otwarty i jednoetapowy.</w:t>
      </w:r>
    </w:p>
    <w:p w14:paraId="6A63E3FB" w14:textId="2D3414F8" w:rsidR="009B2612" w:rsidRDefault="009B2612" w:rsidP="008838ED">
      <w:pPr>
        <w:numPr>
          <w:ilvl w:val="0"/>
          <w:numId w:val="1"/>
        </w:numPr>
        <w:jc w:val="both"/>
      </w:pPr>
      <w:r w:rsidRPr="009B2612">
        <w:t>Praca zgłoszona na Konkurs polega na wykonaniu kartki świątecznej. Kartka może, ale nie musi, być inspirowana Gminą Dobra. Dopuszcza się zarówno motywy związane z</w:t>
      </w:r>
      <w:r w:rsidR="008838ED">
        <w:t> </w:t>
      </w:r>
      <w:r w:rsidRPr="009B2612">
        <w:t>gminą (np. zabytki, pejzaże, lokalne tradycje), jak i dowolne motywy świąteczne.</w:t>
      </w:r>
    </w:p>
    <w:p w14:paraId="33F406CC" w14:textId="69F17CD9" w:rsidR="003B366B" w:rsidRPr="003B366B" w:rsidRDefault="003B366B" w:rsidP="003B366B">
      <w:pPr>
        <w:numPr>
          <w:ilvl w:val="0"/>
          <w:numId w:val="1"/>
        </w:numPr>
      </w:pPr>
      <w:r w:rsidRPr="003B366B">
        <w:t xml:space="preserve">Informacje na temat Konkursu, niniejszy Regulamin oraz inne materiały informacyjne są dostępne na stronie internetowej Organizatora: </w:t>
      </w:r>
      <w:hyperlink r:id="rId5" w:tgtFrame="_new" w:history="1">
        <w:r w:rsidRPr="003B366B">
          <w:rPr>
            <w:rStyle w:val="Hipercze"/>
          </w:rPr>
          <w:t>www.dobraszczecinska.pl</w:t>
        </w:r>
      </w:hyperlink>
    </w:p>
    <w:p w14:paraId="33B59168" w14:textId="77777777" w:rsidR="003B366B" w:rsidRPr="003B366B" w:rsidRDefault="003B366B" w:rsidP="003B366B">
      <w:pPr>
        <w:jc w:val="center"/>
        <w:rPr>
          <w:b/>
          <w:bCs/>
        </w:rPr>
      </w:pPr>
      <w:r w:rsidRPr="003B366B">
        <w:rPr>
          <w:b/>
          <w:bCs/>
        </w:rPr>
        <w:t>§2 CEL KONKURSU</w:t>
      </w:r>
    </w:p>
    <w:p w14:paraId="57981FB1" w14:textId="77777777" w:rsidR="003B366B" w:rsidRPr="003B366B" w:rsidRDefault="003B366B" w:rsidP="003B366B">
      <w:r w:rsidRPr="003B366B">
        <w:t>Celem Konkursu jest:</w:t>
      </w:r>
    </w:p>
    <w:p w14:paraId="0204AC23" w14:textId="77777777" w:rsidR="003B366B" w:rsidRPr="003B366B" w:rsidRDefault="003B366B" w:rsidP="003B366B">
      <w:pPr>
        <w:numPr>
          <w:ilvl w:val="0"/>
          <w:numId w:val="2"/>
        </w:numPr>
      </w:pPr>
      <w:r w:rsidRPr="003B366B">
        <w:t>Rozbudzanie kreatywności i zainteresowania sztuką plastyczną u dzieci i młodzieży;</w:t>
      </w:r>
    </w:p>
    <w:p w14:paraId="084C5E3C" w14:textId="77777777" w:rsidR="003B366B" w:rsidRPr="003B366B" w:rsidRDefault="003B366B" w:rsidP="003B366B">
      <w:pPr>
        <w:numPr>
          <w:ilvl w:val="0"/>
          <w:numId w:val="2"/>
        </w:numPr>
      </w:pPr>
      <w:r w:rsidRPr="003B366B">
        <w:t>Promocja tradycji i symboli świątecznych w kontekście lokalnym;</w:t>
      </w:r>
    </w:p>
    <w:p w14:paraId="74C7DB05" w14:textId="77777777" w:rsidR="003B366B" w:rsidRPr="003B366B" w:rsidRDefault="003B366B" w:rsidP="003B366B">
      <w:pPr>
        <w:numPr>
          <w:ilvl w:val="0"/>
          <w:numId w:val="2"/>
        </w:numPr>
      </w:pPr>
      <w:r w:rsidRPr="003B366B">
        <w:t>Wzmocnienie aktywności środowisk lokalnych i zaangażowania młodych twórców;</w:t>
      </w:r>
    </w:p>
    <w:p w14:paraId="322A3AA1" w14:textId="44BD75C6" w:rsidR="003B366B" w:rsidRPr="003B366B" w:rsidRDefault="003B366B" w:rsidP="003B366B">
      <w:pPr>
        <w:numPr>
          <w:ilvl w:val="0"/>
          <w:numId w:val="2"/>
        </w:numPr>
      </w:pPr>
      <w:r w:rsidRPr="003B366B">
        <w:t>Edukacja regionalna i kulturalna</w:t>
      </w:r>
      <w:r w:rsidR="008838ED">
        <w:t>.</w:t>
      </w:r>
    </w:p>
    <w:p w14:paraId="2F48EFB4" w14:textId="77777777" w:rsidR="003B366B" w:rsidRPr="003B366B" w:rsidRDefault="003B366B" w:rsidP="009B2612">
      <w:pPr>
        <w:jc w:val="center"/>
        <w:rPr>
          <w:b/>
          <w:bCs/>
        </w:rPr>
      </w:pPr>
      <w:r w:rsidRPr="003B366B">
        <w:rPr>
          <w:b/>
          <w:bCs/>
        </w:rPr>
        <w:t>§3 FORMA I ZASADY UCZESTNICTWA</w:t>
      </w:r>
    </w:p>
    <w:p w14:paraId="1C20979F" w14:textId="77777777" w:rsidR="003B366B" w:rsidRPr="003B366B" w:rsidRDefault="003B366B" w:rsidP="003B366B">
      <w:pPr>
        <w:numPr>
          <w:ilvl w:val="0"/>
          <w:numId w:val="3"/>
        </w:numPr>
      </w:pPr>
      <w:r w:rsidRPr="003B366B">
        <w:t>Udział w Konkursie jest bezpłatny i dobrowolny.</w:t>
      </w:r>
    </w:p>
    <w:p w14:paraId="29657053" w14:textId="77777777" w:rsidR="003B366B" w:rsidRPr="003B366B" w:rsidRDefault="003B366B" w:rsidP="003B366B">
      <w:pPr>
        <w:numPr>
          <w:ilvl w:val="0"/>
          <w:numId w:val="3"/>
        </w:numPr>
      </w:pPr>
      <w:r w:rsidRPr="003B366B">
        <w:t>Konkurs jest skierowany do dzieci i młodzieży. Prace będą oceniane w dwóch kategoriach wiekowych:</w:t>
      </w:r>
    </w:p>
    <w:p w14:paraId="3392F785" w14:textId="49776260" w:rsidR="003B366B" w:rsidRPr="003B366B" w:rsidRDefault="009B2612" w:rsidP="003B366B">
      <w:pPr>
        <w:numPr>
          <w:ilvl w:val="1"/>
          <w:numId w:val="3"/>
        </w:numPr>
      </w:pPr>
      <w:r>
        <w:t>6</w:t>
      </w:r>
      <w:r w:rsidR="003B366B" w:rsidRPr="003B366B">
        <w:t>–10 lat (zgodnie z datą urodzin);</w:t>
      </w:r>
    </w:p>
    <w:p w14:paraId="282E7B37" w14:textId="77777777" w:rsidR="003B366B" w:rsidRPr="003B366B" w:rsidRDefault="003B366B" w:rsidP="003B366B">
      <w:pPr>
        <w:numPr>
          <w:ilvl w:val="1"/>
          <w:numId w:val="3"/>
        </w:numPr>
      </w:pPr>
      <w:r w:rsidRPr="003B366B">
        <w:t>11–15 lat (zgodnie z datą urodzin).</w:t>
      </w:r>
    </w:p>
    <w:p w14:paraId="1A39B4EA" w14:textId="77777777" w:rsidR="003B366B" w:rsidRPr="003B366B" w:rsidRDefault="003B366B" w:rsidP="003B366B">
      <w:pPr>
        <w:numPr>
          <w:ilvl w:val="0"/>
          <w:numId w:val="3"/>
        </w:numPr>
      </w:pPr>
      <w:r w:rsidRPr="003B366B">
        <w:t>Uczestnictwo w Konkursie jest równoznaczne z akceptacją niniejszego Regulaminu.</w:t>
      </w:r>
    </w:p>
    <w:p w14:paraId="32DE36DF" w14:textId="77777777" w:rsidR="003B366B" w:rsidRPr="003B366B" w:rsidRDefault="003B366B" w:rsidP="003B366B">
      <w:pPr>
        <w:numPr>
          <w:ilvl w:val="0"/>
          <w:numId w:val="3"/>
        </w:numPr>
      </w:pPr>
      <w:r w:rsidRPr="003B366B">
        <w:lastRenderedPageBreak/>
        <w:t>Do udziału w Konkursie można zgłaszać jedynie prace przygotowane samodzielnie. Każdy Uczestnik może zgłosić tylko jedną pracę konkursową.</w:t>
      </w:r>
    </w:p>
    <w:p w14:paraId="1F794D3E" w14:textId="31F86D3B" w:rsidR="003B366B" w:rsidRPr="003B366B" w:rsidRDefault="003B366B" w:rsidP="003B366B">
      <w:pPr>
        <w:numPr>
          <w:ilvl w:val="0"/>
          <w:numId w:val="3"/>
        </w:numPr>
      </w:pPr>
      <w:r w:rsidRPr="003B366B">
        <w:t>Do Konkursu mogą być zgłaszane wyłącznie prace, które nie brały udziału w innych konkursach.</w:t>
      </w:r>
    </w:p>
    <w:p w14:paraId="0B950CF5" w14:textId="77777777" w:rsidR="003B366B" w:rsidRPr="003B366B" w:rsidRDefault="003B366B" w:rsidP="003B366B">
      <w:pPr>
        <w:jc w:val="center"/>
        <w:rPr>
          <w:b/>
          <w:bCs/>
        </w:rPr>
      </w:pPr>
      <w:r w:rsidRPr="003B366B">
        <w:rPr>
          <w:b/>
          <w:bCs/>
        </w:rPr>
        <w:t>§4 OPIS ZADANIA KONKURSOWEGO</w:t>
      </w:r>
    </w:p>
    <w:p w14:paraId="701EC6C7" w14:textId="77777777" w:rsidR="003B366B" w:rsidRPr="003B366B" w:rsidRDefault="003B366B" w:rsidP="009B2612">
      <w:pPr>
        <w:numPr>
          <w:ilvl w:val="0"/>
          <w:numId w:val="4"/>
        </w:numPr>
        <w:jc w:val="both"/>
      </w:pPr>
      <w:r w:rsidRPr="003B366B">
        <w:t xml:space="preserve">Zadaniem konkursowym jest wykonanie </w:t>
      </w:r>
      <w:r w:rsidRPr="003B366B">
        <w:rPr>
          <w:b/>
          <w:bCs/>
        </w:rPr>
        <w:t>kartki świątecznej</w:t>
      </w:r>
      <w:r w:rsidRPr="003B366B">
        <w:t xml:space="preserve"> z wykorzystaniem motywów związanych z Gminą Dobra lub ogólnie z tradycjami świątecznymi.</w:t>
      </w:r>
    </w:p>
    <w:p w14:paraId="4C65DA29" w14:textId="112EFDB8" w:rsidR="003B366B" w:rsidRPr="003B366B" w:rsidRDefault="003B366B" w:rsidP="009B2612">
      <w:pPr>
        <w:numPr>
          <w:ilvl w:val="0"/>
          <w:numId w:val="4"/>
        </w:numPr>
        <w:jc w:val="both"/>
      </w:pPr>
      <w:r w:rsidRPr="003B366B">
        <w:t xml:space="preserve">Praca konkursowa zostanie wykonana z użyciem dowolnej techniki plastycznej płaskiej: rysunek, malarstwo, grafika itp., z wykorzystaniem dowolnych materiałów plastycznych (np. kredki, ołówek, farby akwarelowe, plakatowe, akrylowe, olejne) na twardym nośniku (blok techniczny, brystol, karton) o formacie </w:t>
      </w:r>
      <w:r w:rsidRPr="003B366B">
        <w:rPr>
          <w:b/>
          <w:bCs/>
        </w:rPr>
        <w:t>A</w:t>
      </w:r>
      <w:r w:rsidR="009B2612">
        <w:rPr>
          <w:b/>
          <w:bCs/>
        </w:rPr>
        <w:t>5</w:t>
      </w:r>
      <w:r w:rsidRPr="003B366B">
        <w:rPr>
          <w:b/>
          <w:bCs/>
        </w:rPr>
        <w:t xml:space="preserve"> lub A</w:t>
      </w:r>
      <w:r w:rsidR="009B2612">
        <w:rPr>
          <w:b/>
          <w:bCs/>
        </w:rPr>
        <w:t>6</w:t>
      </w:r>
      <w:r w:rsidRPr="003B366B">
        <w:t>.</w:t>
      </w:r>
    </w:p>
    <w:p w14:paraId="7A6F348D" w14:textId="77777777" w:rsidR="003B366B" w:rsidRPr="003B366B" w:rsidRDefault="003B366B" w:rsidP="003B366B">
      <w:pPr>
        <w:jc w:val="center"/>
        <w:rPr>
          <w:b/>
          <w:bCs/>
        </w:rPr>
      </w:pPr>
      <w:r w:rsidRPr="003B366B">
        <w:rPr>
          <w:b/>
          <w:bCs/>
        </w:rPr>
        <w:t>§5 WARUNKI UCZESTNICTWA</w:t>
      </w:r>
    </w:p>
    <w:p w14:paraId="17400760" w14:textId="77777777" w:rsidR="003B366B" w:rsidRPr="003B366B" w:rsidRDefault="003B366B" w:rsidP="009B2612">
      <w:pPr>
        <w:numPr>
          <w:ilvl w:val="0"/>
          <w:numId w:val="5"/>
        </w:numPr>
        <w:jc w:val="both"/>
      </w:pPr>
      <w:r w:rsidRPr="003B366B">
        <w:t xml:space="preserve">Uczestnik zgłasza jedną pracę konkursową, niepublikowaną i nienagradzaną w innych konkursach, wraz z </w:t>
      </w:r>
      <w:r w:rsidRPr="003B366B">
        <w:rPr>
          <w:b/>
          <w:bCs/>
        </w:rPr>
        <w:t>Kartą Zgłoszenia</w:t>
      </w:r>
      <w:r w:rsidRPr="003B366B">
        <w:t xml:space="preserve"> stanowiącą załącznik Nr 1 do niniejszego Regulaminu. Karta Zgłoszenia powinna być wypełniona w języku polskim.</w:t>
      </w:r>
    </w:p>
    <w:p w14:paraId="3B96E97C" w14:textId="77777777" w:rsidR="003B366B" w:rsidRPr="003B366B" w:rsidRDefault="003B366B" w:rsidP="003B366B">
      <w:pPr>
        <w:numPr>
          <w:ilvl w:val="0"/>
          <w:numId w:val="5"/>
        </w:numPr>
      </w:pPr>
      <w:r w:rsidRPr="003B366B">
        <w:t>Prace konkursowe po zakończeniu Konkursu nie będą odsyłane jego Uczestnikom.</w:t>
      </w:r>
    </w:p>
    <w:p w14:paraId="7DBC1454" w14:textId="77777777" w:rsidR="009B2612" w:rsidRDefault="003B366B" w:rsidP="009B2612">
      <w:pPr>
        <w:numPr>
          <w:ilvl w:val="0"/>
          <w:numId w:val="5"/>
        </w:numPr>
        <w:jc w:val="both"/>
      </w:pPr>
      <w:r w:rsidRPr="003B366B">
        <w:t>Prace konkursowe wraz z Kartą Zgłoszenia należy dostarczyć do</w:t>
      </w:r>
      <w:r w:rsidR="009B2612">
        <w:t>:</w:t>
      </w:r>
    </w:p>
    <w:p w14:paraId="377D0E16" w14:textId="435DBA82" w:rsidR="001F361E" w:rsidRDefault="009B2612" w:rsidP="001F361E">
      <w:pPr>
        <w:pStyle w:val="Akapitzlist"/>
        <w:numPr>
          <w:ilvl w:val="1"/>
          <w:numId w:val="5"/>
        </w:numPr>
        <w:jc w:val="both"/>
      </w:pPr>
      <w:r>
        <w:t>13 grudnia</w:t>
      </w:r>
      <w:r w:rsidR="001F361E">
        <w:t xml:space="preserve"> 2025r. </w:t>
      </w:r>
      <w:r>
        <w:t xml:space="preserve"> podczas </w:t>
      </w:r>
      <w:r w:rsidR="001F361E">
        <w:t>II Kiermaszu Świątecznego w Dobrej (parking przy Urzędzie Gminy Dobra).</w:t>
      </w:r>
    </w:p>
    <w:p w14:paraId="27880DE5" w14:textId="200BAE61" w:rsidR="003B366B" w:rsidRPr="003B366B" w:rsidRDefault="009B2612" w:rsidP="001F361E">
      <w:pPr>
        <w:pStyle w:val="Akapitzlist"/>
        <w:numPr>
          <w:ilvl w:val="1"/>
          <w:numId w:val="5"/>
        </w:numPr>
        <w:jc w:val="both"/>
      </w:pPr>
      <w:r w:rsidRPr="001F361E">
        <w:t>1</w:t>
      </w:r>
      <w:r w:rsidR="003B366B" w:rsidRPr="001F361E">
        <w:t>5 grudnia 2025r. do godziny 1</w:t>
      </w:r>
      <w:r w:rsidRPr="001F361E">
        <w:t>6</w:t>
      </w:r>
      <w:r w:rsidR="003B366B" w:rsidRPr="001F361E">
        <w:t>:00</w:t>
      </w:r>
      <w:r w:rsidR="003B366B" w:rsidRPr="003B366B">
        <w:t xml:space="preserve"> do Urzędu Gminy Dobra w </w:t>
      </w:r>
      <w:r>
        <w:t>Dobrej</w:t>
      </w:r>
      <w:r w:rsidR="003B366B" w:rsidRPr="003B366B">
        <w:t>, ul.</w:t>
      </w:r>
      <w:r w:rsidR="00C34576">
        <w:t> </w:t>
      </w:r>
      <w:r>
        <w:t>Szczecińska 16a</w:t>
      </w:r>
      <w:r w:rsidR="003B366B" w:rsidRPr="003B366B">
        <w:t>. Decyduje data wpływu do Urzędu.</w:t>
      </w:r>
    </w:p>
    <w:p w14:paraId="25B6A9DA" w14:textId="7A23D98D" w:rsidR="003B366B" w:rsidRPr="003B366B" w:rsidRDefault="003B366B" w:rsidP="009B2612">
      <w:pPr>
        <w:numPr>
          <w:ilvl w:val="0"/>
          <w:numId w:val="5"/>
        </w:numPr>
        <w:jc w:val="both"/>
      </w:pPr>
      <w:r w:rsidRPr="003B366B">
        <w:t xml:space="preserve">O rozstrzygnięciu Konkursu nagrodzeni Uczestnicy zostaną zawiadomieni telefonicznie. Informacja o terminie i miejscu rozstrzygnięcia Konkursu zostanie ogłoszona na stronie internetowej Organizatora: </w:t>
      </w:r>
      <w:hyperlink r:id="rId6" w:tgtFrame="_new" w:history="1">
        <w:r w:rsidRPr="003B366B">
          <w:rPr>
            <w:rStyle w:val="Hipercze"/>
          </w:rPr>
          <w:t>www.dobraszczecinska.pl</w:t>
        </w:r>
      </w:hyperlink>
    </w:p>
    <w:p w14:paraId="6B9EE6CF" w14:textId="77777777" w:rsidR="003B366B" w:rsidRPr="003B366B" w:rsidRDefault="003B366B" w:rsidP="003B366B">
      <w:pPr>
        <w:jc w:val="center"/>
        <w:rPr>
          <w:b/>
          <w:bCs/>
        </w:rPr>
      </w:pPr>
      <w:r w:rsidRPr="003B366B">
        <w:rPr>
          <w:b/>
          <w:bCs/>
        </w:rPr>
        <w:t>§6 OCENA PRAC I NAGRODY</w:t>
      </w:r>
    </w:p>
    <w:p w14:paraId="4A099281" w14:textId="77777777" w:rsidR="003B366B" w:rsidRPr="003B366B" w:rsidRDefault="003B366B" w:rsidP="003B366B">
      <w:pPr>
        <w:numPr>
          <w:ilvl w:val="0"/>
          <w:numId w:val="6"/>
        </w:numPr>
      </w:pPr>
      <w:r w:rsidRPr="003B366B">
        <w:t>Do Konkursu dopuszczone zostaną prace spełniające wymagania Regulaminu, a ich oceny dokona Komisja Konkursowa powołana przez Organizatora.</w:t>
      </w:r>
    </w:p>
    <w:p w14:paraId="6C4629B7" w14:textId="77777777" w:rsidR="003B366B" w:rsidRPr="003B366B" w:rsidRDefault="003B366B" w:rsidP="009B2612">
      <w:pPr>
        <w:numPr>
          <w:ilvl w:val="0"/>
          <w:numId w:val="6"/>
        </w:numPr>
        <w:jc w:val="both"/>
      </w:pPr>
      <w:r w:rsidRPr="003B366B">
        <w:t>Komisja wybierze trzy najlepsze prace w każdej kategorii wiekowej. Prace oceniane będą według następujących kryteriów: oryginalność, estetyka i kompozycja, zgodność z tematem, samodzielność wykonania.</w:t>
      </w:r>
    </w:p>
    <w:p w14:paraId="5ABB3CED" w14:textId="7EEB5D2C" w:rsidR="003B366B" w:rsidRPr="003B366B" w:rsidRDefault="003B366B" w:rsidP="003B366B">
      <w:pPr>
        <w:numPr>
          <w:ilvl w:val="0"/>
          <w:numId w:val="6"/>
        </w:numPr>
      </w:pPr>
      <w:r w:rsidRPr="003B366B">
        <w:t xml:space="preserve">Laureaci Konkursu (miejsca I–III) otrzymają </w:t>
      </w:r>
      <w:r w:rsidRPr="003B366B">
        <w:rPr>
          <w:b/>
          <w:bCs/>
        </w:rPr>
        <w:t xml:space="preserve">nagrody w formie bonów do </w:t>
      </w:r>
      <w:r w:rsidR="00C34576">
        <w:rPr>
          <w:b/>
          <w:bCs/>
        </w:rPr>
        <w:t xml:space="preserve">sklepu </w:t>
      </w:r>
      <w:r w:rsidRPr="003B366B">
        <w:rPr>
          <w:b/>
          <w:bCs/>
        </w:rPr>
        <w:t>Empik</w:t>
      </w:r>
      <w:r w:rsidRPr="003B366B">
        <w:t>:</w:t>
      </w:r>
    </w:p>
    <w:p w14:paraId="5C1D3C38" w14:textId="2DD99F96" w:rsidR="003B366B" w:rsidRPr="003B366B" w:rsidRDefault="003B366B" w:rsidP="003B366B">
      <w:pPr>
        <w:numPr>
          <w:ilvl w:val="1"/>
          <w:numId w:val="6"/>
        </w:numPr>
      </w:pPr>
      <w:r w:rsidRPr="003B366B">
        <w:rPr>
          <w:b/>
          <w:bCs/>
        </w:rPr>
        <w:t xml:space="preserve">I miejsce – bon o wartości </w:t>
      </w:r>
      <w:r w:rsidR="009B2612">
        <w:rPr>
          <w:b/>
          <w:bCs/>
        </w:rPr>
        <w:t>150</w:t>
      </w:r>
      <w:r w:rsidRPr="003B366B">
        <w:rPr>
          <w:b/>
          <w:bCs/>
        </w:rPr>
        <w:t xml:space="preserve"> zł</w:t>
      </w:r>
    </w:p>
    <w:p w14:paraId="689C0E4D" w14:textId="10CC1623" w:rsidR="003B366B" w:rsidRPr="003B366B" w:rsidRDefault="003B366B" w:rsidP="003B366B">
      <w:pPr>
        <w:numPr>
          <w:ilvl w:val="1"/>
          <w:numId w:val="6"/>
        </w:numPr>
      </w:pPr>
      <w:r w:rsidRPr="003B366B">
        <w:rPr>
          <w:b/>
          <w:bCs/>
        </w:rPr>
        <w:lastRenderedPageBreak/>
        <w:t xml:space="preserve">II miejsce – bon o wartości </w:t>
      </w:r>
      <w:r w:rsidR="009B2612">
        <w:rPr>
          <w:b/>
          <w:bCs/>
        </w:rPr>
        <w:t>100</w:t>
      </w:r>
      <w:r w:rsidRPr="003B366B">
        <w:rPr>
          <w:b/>
          <w:bCs/>
        </w:rPr>
        <w:t xml:space="preserve"> zł</w:t>
      </w:r>
    </w:p>
    <w:p w14:paraId="45DD97A2" w14:textId="4EE8B20C" w:rsidR="003B366B" w:rsidRPr="003B366B" w:rsidRDefault="003B366B" w:rsidP="003B366B">
      <w:pPr>
        <w:numPr>
          <w:ilvl w:val="1"/>
          <w:numId w:val="6"/>
        </w:numPr>
      </w:pPr>
      <w:r w:rsidRPr="003B366B">
        <w:rPr>
          <w:b/>
          <w:bCs/>
        </w:rPr>
        <w:t xml:space="preserve">III miejsce – bon o wartości </w:t>
      </w:r>
      <w:r w:rsidR="009B2612">
        <w:rPr>
          <w:b/>
          <w:bCs/>
        </w:rPr>
        <w:t>50</w:t>
      </w:r>
      <w:r w:rsidRPr="003B366B">
        <w:rPr>
          <w:b/>
          <w:bCs/>
        </w:rPr>
        <w:t xml:space="preserve"> zł</w:t>
      </w:r>
      <w:r w:rsidRPr="003B366B">
        <w:br/>
      </w:r>
    </w:p>
    <w:p w14:paraId="610EFEC3" w14:textId="28F5C32F" w:rsidR="003B366B" w:rsidRPr="003B366B" w:rsidRDefault="003B366B" w:rsidP="009B2612">
      <w:pPr>
        <w:numPr>
          <w:ilvl w:val="0"/>
          <w:numId w:val="6"/>
        </w:numPr>
        <w:jc w:val="both"/>
      </w:pPr>
      <w:r w:rsidRPr="003B366B">
        <w:t>Po rozstrzygnięciu Konkursu Organizator zastrzega sobie prawo do publikowania prac konkursowych wraz z imieniem i nazwiskiem autora</w:t>
      </w:r>
      <w:r w:rsidR="001F361E">
        <w:t>.</w:t>
      </w:r>
    </w:p>
    <w:p w14:paraId="01BFCD5E" w14:textId="545EEA00" w:rsidR="003B366B" w:rsidRPr="003B366B" w:rsidRDefault="003B366B" w:rsidP="003B366B">
      <w:pPr>
        <w:numPr>
          <w:ilvl w:val="0"/>
          <w:numId w:val="6"/>
        </w:numPr>
      </w:pPr>
      <w:r w:rsidRPr="003B366B">
        <w:t>Decyzja Komisji Konkursowej jest ostateczna i nie przysługuje od niej odwołanie.</w:t>
      </w:r>
    </w:p>
    <w:p w14:paraId="3636465F" w14:textId="77777777" w:rsidR="003B366B" w:rsidRPr="003B366B" w:rsidRDefault="003B366B" w:rsidP="003B366B">
      <w:pPr>
        <w:jc w:val="center"/>
        <w:rPr>
          <w:b/>
          <w:bCs/>
        </w:rPr>
      </w:pPr>
      <w:r w:rsidRPr="003B366B">
        <w:rPr>
          <w:b/>
          <w:bCs/>
        </w:rPr>
        <w:t>§7 PRAWA AUTORSKIE I PRZETWARZANIE DANYCH OSOBOWYCH</w:t>
      </w:r>
    </w:p>
    <w:p w14:paraId="5B367F55" w14:textId="77777777" w:rsidR="003B366B" w:rsidRPr="003B366B" w:rsidRDefault="003B366B" w:rsidP="003B366B">
      <w:pPr>
        <w:numPr>
          <w:ilvl w:val="0"/>
          <w:numId w:val="7"/>
        </w:numPr>
      </w:pPr>
      <w:r w:rsidRPr="003B366B">
        <w:t>Przystępując do Konkursu rodzic lub opiekun prawny niepełnoletniego Uczestnika wyraża zgodę na:</w:t>
      </w:r>
    </w:p>
    <w:p w14:paraId="54BFC209" w14:textId="77777777" w:rsidR="003B366B" w:rsidRPr="003B366B" w:rsidRDefault="003B366B" w:rsidP="003B366B">
      <w:pPr>
        <w:numPr>
          <w:ilvl w:val="1"/>
          <w:numId w:val="7"/>
        </w:numPr>
      </w:pPr>
      <w:r w:rsidRPr="003B366B">
        <w:t>Przetwarzanie danych osobowych Uczestnika w celach przeprowadzenia Konkursu i realizacji jego celów;</w:t>
      </w:r>
    </w:p>
    <w:p w14:paraId="5B83AB29" w14:textId="77777777" w:rsidR="003B366B" w:rsidRPr="003B366B" w:rsidRDefault="003B366B" w:rsidP="003B366B">
      <w:pPr>
        <w:numPr>
          <w:ilvl w:val="1"/>
          <w:numId w:val="7"/>
        </w:numPr>
      </w:pPr>
      <w:r w:rsidRPr="003B366B">
        <w:t>Nieodpłatną publikację i publiczne wystawienie pracy konkursowej w ramach licencji niewyłącznej, na czas nieokreślony, bez ograniczeń terytorialnych;</w:t>
      </w:r>
    </w:p>
    <w:p w14:paraId="654A2034" w14:textId="77777777" w:rsidR="003B366B" w:rsidRPr="003B366B" w:rsidRDefault="003B366B" w:rsidP="003B366B">
      <w:pPr>
        <w:numPr>
          <w:ilvl w:val="1"/>
          <w:numId w:val="7"/>
        </w:numPr>
      </w:pPr>
      <w:r w:rsidRPr="003B366B">
        <w:t>Rozpowszechnianie imienia, nazwiska, wizerunku i informacji o miejscowości lub szkole Uczestnika w ramach promocji Konkursu i działalności Organizatora.</w:t>
      </w:r>
    </w:p>
    <w:p w14:paraId="67C262B3" w14:textId="77777777" w:rsidR="003B366B" w:rsidRPr="003B366B" w:rsidRDefault="003B366B" w:rsidP="003B366B">
      <w:pPr>
        <w:numPr>
          <w:ilvl w:val="0"/>
          <w:numId w:val="7"/>
        </w:numPr>
      </w:pPr>
      <w:r w:rsidRPr="003B366B">
        <w:t>Odmowa dostarczenia wymaganych dokumentów skutkuje wykluczeniem Uczestnika.</w:t>
      </w:r>
    </w:p>
    <w:p w14:paraId="275157E0" w14:textId="77777777" w:rsidR="003B366B" w:rsidRPr="003B366B" w:rsidRDefault="003B366B" w:rsidP="003B366B">
      <w:pPr>
        <w:numPr>
          <w:ilvl w:val="0"/>
          <w:numId w:val="7"/>
        </w:numPr>
      </w:pPr>
      <w:r w:rsidRPr="003B366B">
        <w:t xml:space="preserve">Dane osobowe przetwarzane są zgodnie z </w:t>
      </w:r>
      <w:r w:rsidRPr="003B366B">
        <w:rPr>
          <w:b/>
          <w:bCs/>
        </w:rPr>
        <w:t>RODO</w:t>
      </w:r>
      <w:r w:rsidRPr="003B366B">
        <w:t xml:space="preserve"> (Rozporządzenie UE 2016/679).</w:t>
      </w:r>
    </w:p>
    <w:p w14:paraId="76A506F6" w14:textId="77777777" w:rsidR="003B366B" w:rsidRPr="003B366B" w:rsidRDefault="003B366B" w:rsidP="003B366B">
      <w:pPr>
        <w:numPr>
          <w:ilvl w:val="0"/>
          <w:numId w:val="7"/>
        </w:numPr>
      </w:pPr>
      <w:r w:rsidRPr="003B366B">
        <w:t>Administratorem danych jest Wójt Gminy Dobra, ul. Szczecińska 16a, Dobra.</w:t>
      </w:r>
    </w:p>
    <w:p w14:paraId="3408FC5C" w14:textId="77777777" w:rsidR="003B366B" w:rsidRPr="003B366B" w:rsidRDefault="003B366B" w:rsidP="003B366B">
      <w:pPr>
        <w:numPr>
          <w:ilvl w:val="0"/>
          <w:numId w:val="7"/>
        </w:numPr>
      </w:pPr>
      <w:r w:rsidRPr="003B366B">
        <w:t>Dane będą przetwarzane w celu organizacji Konkursu i mogą być przekazywane podmiotom współpracującym z Organizatorem.</w:t>
      </w:r>
    </w:p>
    <w:p w14:paraId="57C62BF7" w14:textId="77777777" w:rsidR="003B366B" w:rsidRPr="003B366B" w:rsidRDefault="003B366B" w:rsidP="003B366B">
      <w:pPr>
        <w:numPr>
          <w:ilvl w:val="0"/>
          <w:numId w:val="7"/>
        </w:numPr>
      </w:pPr>
      <w:r w:rsidRPr="003B366B">
        <w:t>Przetwarzane dane obejmują: imię i nazwisko, datę urodzenia, adres korespondencyjny, telefon, e-mail, szkołę oraz dane rodzica/opiekuna prawnego.</w:t>
      </w:r>
    </w:p>
    <w:p w14:paraId="689174B3" w14:textId="77777777" w:rsidR="003B366B" w:rsidRPr="003B366B" w:rsidRDefault="003B366B" w:rsidP="003B366B">
      <w:pPr>
        <w:numPr>
          <w:ilvl w:val="0"/>
          <w:numId w:val="7"/>
        </w:numPr>
      </w:pPr>
      <w:r w:rsidRPr="003B366B">
        <w:t>Podstawą przetwarzania danych jest dobrowolna zgoda.</w:t>
      </w:r>
    </w:p>
    <w:p w14:paraId="2F36EC4B" w14:textId="77777777" w:rsidR="003B366B" w:rsidRPr="003B366B" w:rsidRDefault="003B366B" w:rsidP="003B366B">
      <w:pPr>
        <w:numPr>
          <w:ilvl w:val="0"/>
          <w:numId w:val="7"/>
        </w:numPr>
      </w:pPr>
      <w:r w:rsidRPr="003B366B">
        <w:t>Zgłoszenie pracy wraz z Kartą Zgłoszenia jest jednoznaczne z wyrażeniem zgody na publikację informacji o udziale i wyniku Konkursu.</w:t>
      </w:r>
    </w:p>
    <w:p w14:paraId="345FD52A" w14:textId="74C2C57B" w:rsidR="003B366B" w:rsidRPr="003B366B" w:rsidRDefault="003B366B" w:rsidP="003B366B">
      <w:pPr>
        <w:numPr>
          <w:ilvl w:val="0"/>
          <w:numId w:val="7"/>
        </w:numPr>
      </w:pPr>
      <w:r w:rsidRPr="003B366B">
        <w:t>Uczestnicy mają prawo dostępu do danych, ich poprawiania, usunięcia lub wycofania zgody w dowolnym momencie.</w:t>
      </w:r>
    </w:p>
    <w:p w14:paraId="5B816A26" w14:textId="77777777" w:rsidR="003B366B" w:rsidRPr="003B366B" w:rsidRDefault="003B366B" w:rsidP="003B366B">
      <w:pPr>
        <w:jc w:val="center"/>
        <w:rPr>
          <w:b/>
          <w:bCs/>
        </w:rPr>
      </w:pPr>
      <w:r w:rsidRPr="003B366B">
        <w:rPr>
          <w:b/>
          <w:bCs/>
        </w:rPr>
        <w:t>§8 POSTANOWIENIA KOŃCOWE</w:t>
      </w:r>
    </w:p>
    <w:p w14:paraId="0ED20EFF" w14:textId="7A71F3BC" w:rsidR="003B366B" w:rsidRPr="003B366B" w:rsidRDefault="003B366B" w:rsidP="003B366B">
      <w:pPr>
        <w:numPr>
          <w:ilvl w:val="0"/>
          <w:numId w:val="8"/>
        </w:numPr>
      </w:pPr>
      <w:r w:rsidRPr="003B366B">
        <w:t>Regulamin jest dostępny w siedzibie Organizatora:</w:t>
      </w:r>
      <w:r w:rsidR="008838ED" w:rsidRPr="003B366B">
        <w:t xml:space="preserve"> Urz</w:t>
      </w:r>
      <w:r w:rsidR="008838ED">
        <w:t>ą</w:t>
      </w:r>
      <w:r w:rsidR="008838ED" w:rsidRPr="003B366B">
        <w:t>d Gminy Dobra, ul.</w:t>
      </w:r>
      <w:r w:rsidR="008838ED">
        <w:t> Szczecińska 16a</w:t>
      </w:r>
      <w:r w:rsidR="008838ED" w:rsidRPr="003B366B">
        <w:t xml:space="preserve"> </w:t>
      </w:r>
      <w:r w:rsidRPr="003B366B">
        <w:t xml:space="preserve">oraz na stronie: </w:t>
      </w:r>
      <w:hyperlink r:id="rId7" w:tgtFrame="_new" w:history="1">
        <w:r w:rsidRPr="003B366B">
          <w:rPr>
            <w:rStyle w:val="Hipercze"/>
          </w:rPr>
          <w:t>www.dobraszczecinska.pl</w:t>
        </w:r>
      </w:hyperlink>
    </w:p>
    <w:p w14:paraId="2B960249" w14:textId="67F3F991" w:rsidR="003B366B" w:rsidRPr="003B366B" w:rsidRDefault="003B366B" w:rsidP="003B366B">
      <w:pPr>
        <w:numPr>
          <w:ilvl w:val="0"/>
          <w:numId w:val="8"/>
        </w:numPr>
      </w:pPr>
      <w:r w:rsidRPr="003B366B">
        <w:t>Dodatkowe informacje można uzyskać pod nr telefonu: 91</w:t>
      </w:r>
      <w:r w:rsidR="00E327BC">
        <w:t> 441 05 15</w:t>
      </w:r>
      <w:r w:rsidRPr="003B366B">
        <w:t>.</w:t>
      </w:r>
    </w:p>
    <w:p w14:paraId="34E28675" w14:textId="77777777" w:rsidR="003B366B" w:rsidRPr="003B366B" w:rsidRDefault="003B366B" w:rsidP="003B366B">
      <w:pPr>
        <w:numPr>
          <w:ilvl w:val="0"/>
          <w:numId w:val="8"/>
        </w:numPr>
      </w:pPr>
      <w:r w:rsidRPr="003B366B">
        <w:lastRenderedPageBreak/>
        <w:t>Organizator może zmieniać Regulamin, przedłużać lub skracać czas trwania Konkursu. Zmiany nie naruszają praw nabytych Uczestników.</w:t>
      </w:r>
    </w:p>
    <w:p w14:paraId="714D0B78" w14:textId="77777777" w:rsidR="003B366B" w:rsidRPr="003B366B" w:rsidRDefault="003B366B" w:rsidP="003B366B">
      <w:pPr>
        <w:numPr>
          <w:ilvl w:val="0"/>
          <w:numId w:val="8"/>
        </w:numPr>
      </w:pPr>
      <w:r w:rsidRPr="003B366B">
        <w:t>Organizator dokonuje wykładni postanowień Regulaminu i rozstrzyga spory związane z Konkursem.</w:t>
      </w:r>
    </w:p>
    <w:p w14:paraId="33BDFA0C" w14:textId="77777777" w:rsidR="003B366B" w:rsidRPr="003B366B" w:rsidRDefault="003B366B" w:rsidP="003B366B">
      <w:pPr>
        <w:numPr>
          <w:ilvl w:val="0"/>
          <w:numId w:val="8"/>
        </w:numPr>
      </w:pPr>
      <w:r w:rsidRPr="003B366B">
        <w:t>Organizator weryfikuje, czy Uczestnicy spełniają warunki Regulaminu. Niestosowanie się do Regulaminu powoduje wykluczenie.</w:t>
      </w:r>
    </w:p>
    <w:p w14:paraId="1A2E7727" w14:textId="77777777" w:rsidR="003B366B" w:rsidRPr="003B366B" w:rsidRDefault="003B366B" w:rsidP="003B366B">
      <w:pPr>
        <w:numPr>
          <w:ilvl w:val="0"/>
          <w:numId w:val="8"/>
        </w:numPr>
      </w:pPr>
      <w:r w:rsidRPr="003B366B">
        <w:t>W kwestiach nieuregulowanych stosuje się przepisy prawa, w tym Kodeksu Cywilnego.</w:t>
      </w:r>
    </w:p>
    <w:p w14:paraId="528D4905" w14:textId="77777777" w:rsidR="0079368C" w:rsidRDefault="0079368C"/>
    <w:sectPr w:rsidR="00793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5EA3"/>
    <w:multiLevelType w:val="multilevel"/>
    <w:tmpl w:val="D296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92132"/>
    <w:multiLevelType w:val="multilevel"/>
    <w:tmpl w:val="70B2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20EC"/>
    <w:multiLevelType w:val="multilevel"/>
    <w:tmpl w:val="77C2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0753C"/>
    <w:multiLevelType w:val="multilevel"/>
    <w:tmpl w:val="ADC4B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F5670"/>
    <w:multiLevelType w:val="multilevel"/>
    <w:tmpl w:val="94F6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E56FEC"/>
    <w:multiLevelType w:val="multilevel"/>
    <w:tmpl w:val="17A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672E84"/>
    <w:multiLevelType w:val="multilevel"/>
    <w:tmpl w:val="62A4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686173"/>
    <w:multiLevelType w:val="multilevel"/>
    <w:tmpl w:val="6828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389246">
    <w:abstractNumId w:val="1"/>
  </w:num>
  <w:num w:numId="2" w16cid:durableId="1898592455">
    <w:abstractNumId w:val="4"/>
  </w:num>
  <w:num w:numId="3" w16cid:durableId="1646739408">
    <w:abstractNumId w:val="6"/>
  </w:num>
  <w:num w:numId="4" w16cid:durableId="1961066228">
    <w:abstractNumId w:val="5"/>
  </w:num>
  <w:num w:numId="5" w16cid:durableId="1194683839">
    <w:abstractNumId w:val="2"/>
  </w:num>
  <w:num w:numId="6" w16cid:durableId="1234660553">
    <w:abstractNumId w:val="7"/>
  </w:num>
  <w:num w:numId="7" w16cid:durableId="635573951">
    <w:abstractNumId w:val="0"/>
  </w:num>
  <w:num w:numId="8" w16cid:durableId="213093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EA"/>
    <w:rsid w:val="001F361E"/>
    <w:rsid w:val="00336BA0"/>
    <w:rsid w:val="00360AEA"/>
    <w:rsid w:val="003B366B"/>
    <w:rsid w:val="00506569"/>
    <w:rsid w:val="005D691C"/>
    <w:rsid w:val="0079368C"/>
    <w:rsid w:val="008739C0"/>
    <w:rsid w:val="008838ED"/>
    <w:rsid w:val="009B2612"/>
    <w:rsid w:val="00A026AF"/>
    <w:rsid w:val="00A312DC"/>
    <w:rsid w:val="00AC49CA"/>
    <w:rsid w:val="00C34576"/>
    <w:rsid w:val="00D743EE"/>
    <w:rsid w:val="00DC6820"/>
    <w:rsid w:val="00E327BC"/>
    <w:rsid w:val="00ED15D2"/>
    <w:rsid w:val="00F16675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2107"/>
  <w15:chartTrackingRefBased/>
  <w15:docId w15:val="{ADAD5586-A656-40FF-9DA1-05898680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0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A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A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A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A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A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A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A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A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A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A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AE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36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36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345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braszczecin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aszczecinska.pl" TargetMode="External"/><Relationship Id="rId5" Type="http://schemas.openxmlformats.org/officeDocument/2006/relationships/hyperlink" Target="http://www.dobraszczecin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Wilczewska Izabela</dc:creator>
  <cp:keywords/>
  <dc:description/>
  <cp:lastModifiedBy>Wilczewska Izabela</cp:lastModifiedBy>
  <cp:revision>2</cp:revision>
  <dcterms:created xsi:type="dcterms:W3CDTF">2025-12-01T14:24:00Z</dcterms:created>
  <dcterms:modified xsi:type="dcterms:W3CDTF">2025-12-01T14:24:00Z</dcterms:modified>
</cp:coreProperties>
</file>